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#8</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Love</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term “love” can mean vastly different things to different people.  Therefore, we need to understand what God means when he uses the word “love” in the Scripture.  Only then will we be able to love all people the way God has intended.</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bCs w:val="1"/>
          <w:rtl w:val="0"/>
        </w:rPr>
        <w:t xml:space="preserve">I</w:t>
      </w:r>
      <w:r w:rsidDel="00000000" w:rsidR="00000000" w:rsidRPr="00000000">
        <w:rPr>
          <w:rFonts w:ascii="Arial" w:cs="Arial" w:eastAsia="Arial" w:hAnsi="Arial"/>
          <w:b w:val="1"/>
          <w:bCs w:val="1"/>
          <w:rtl w:val="0"/>
        </w:rPr>
        <w:t xml:space="preserve">. love as it is used in the Bible</w:t>
      </w:r>
      <w:r w:rsidDel="00000000" w:rsidR="00000000" w:rsidRPr="00000000">
        <w:rPr>
          <w:rtl w:val="0"/>
        </w:rPr>
      </w:r>
    </w:p>
    <w:p w:rsidR="00000000" w:rsidDel="00000000" w:rsidP="00000000" w:rsidRDefault="00000000" w:rsidRPr="00000000" w14:paraId="00000009">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love defined  –  an attitude of viewing another as precious and valuable, therefore choosing and desiring to treat them according to what is best for them</w:t>
      </w:r>
    </w:p>
    <w:p w:rsidR="00000000" w:rsidDel="00000000" w:rsidP="00000000" w:rsidRDefault="00000000" w:rsidRPr="00000000" w14:paraId="0000000B">
      <w:pPr>
        <w:ind w:left="1656" w:right="0" w:hanging="432"/>
        <w:rPr>
          <w:rFonts w:ascii="Arial" w:cs="Arial" w:eastAsia="Arial" w:hAnsi="Arial"/>
        </w:rPr>
      </w:pPr>
      <w:r w:rsidDel="00000000" w:rsidR="00000000" w:rsidRPr="00000000">
        <w:rPr>
          <w:rFonts w:ascii="Arial" w:cs="Arial" w:eastAsia="Arial" w:hAnsi="Arial"/>
          <w:rtl w:val="0"/>
        </w:rPr>
        <w:t xml:space="preserve">- is primarily a choice  –  </w:t>
      </w:r>
      <w:r w:rsidDel="00000000" w:rsidR="00000000" w:rsidRPr="00000000">
        <w:rPr>
          <w:rFonts w:ascii="Arial" w:cs="Arial" w:eastAsia="Arial" w:hAnsi="Arial"/>
          <w:sz w:val="24"/>
          <w:szCs w:val="24"/>
          <w:rtl w:val="0"/>
        </w:rPr>
        <w:t xml:space="preserve">Deuteronomy 30:16a  /  Galatians 5:14  /  II John 6b  /  I John 3:23</w:t>
      </w:r>
      <w:r w:rsidDel="00000000" w:rsidR="00000000" w:rsidRPr="00000000">
        <w:rPr>
          <w:rtl w:val="0"/>
        </w:rPr>
      </w:r>
    </w:p>
    <w:p w:rsidR="00000000" w:rsidDel="00000000" w:rsidP="00000000" w:rsidRDefault="00000000" w:rsidRPr="00000000" w14:paraId="0000000C">
      <w:pPr>
        <w:ind w:left="1656" w:right="0" w:hanging="432"/>
        <w:rPr>
          <w:rFonts w:ascii="Arial" w:cs="Arial" w:eastAsia="Arial" w:hAnsi="Arial"/>
        </w:rPr>
      </w:pPr>
      <w:r w:rsidDel="00000000" w:rsidR="00000000" w:rsidRPr="00000000">
        <w:rPr>
          <w:rFonts w:ascii="Arial" w:cs="Arial" w:eastAsia="Arial" w:hAnsi="Arial"/>
          <w:rtl w:val="0"/>
        </w:rPr>
        <w:t xml:space="preserve">- also involves some emotion  –  Mark 10:21  /  Lamentations 3:22  /  Luke 15:20</w:t>
      </w:r>
    </w:p>
    <w:p w:rsidR="00000000" w:rsidDel="00000000" w:rsidP="00000000" w:rsidRDefault="00000000" w:rsidRPr="00000000" w14:paraId="0000000D">
      <w:pPr>
        <w:ind w:left="1656" w:right="0" w:hanging="432"/>
        <w:rPr>
          <w:rFonts w:ascii="Arial" w:cs="Arial" w:eastAsia="Arial" w:hAnsi="Arial"/>
        </w:rPr>
      </w:pPr>
      <w:r w:rsidDel="00000000" w:rsidR="00000000" w:rsidRPr="00000000">
        <w:rPr>
          <w:rFonts w:ascii="Arial" w:cs="Arial" w:eastAsia="Arial" w:hAnsi="Arial"/>
          <w:rtl w:val="0"/>
        </w:rPr>
        <w:t xml:space="preserve">- includes discipline and correction  –  Hebrews 12:5-11  /  Revelation 3:19 </w:t>
      </w:r>
    </w:p>
    <w:p w:rsidR="00000000" w:rsidDel="00000000" w:rsidP="00000000" w:rsidRDefault="00000000" w:rsidRPr="00000000" w14:paraId="0000000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F">
      <w:pPr>
        <w:ind w:left="1224" w:right="0" w:hanging="432"/>
        <w:rPr>
          <w:rFonts w:ascii="Arial" w:cs="Arial" w:eastAsia="Arial" w:hAnsi="Arial"/>
        </w:rPr>
      </w:pPr>
      <w:r w:rsidDel="00000000" w:rsidR="00000000" w:rsidRPr="00000000">
        <w:rPr>
          <w:rFonts w:ascii="Arial" w:cs="Arial" w:eastAsia="Arial" w:hAnsi="Arial"/>
          <w:rtl w:val="0"/>
        </w:rPr>
        <w:t xml:space="preserve">- love described  –  I Corinthians 13:4-8a</w:t>
      </w:r>
    </w:p>
    <w:p w:rsidR="00000000" w:rsidDel="00000000" w:rsidP="00000000" w:rsidRDefault="00000000" w:rsidRPr="00000000" w14:paraId="0000001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1">
      <w:pPr>
        <w:ind w:left="1224" w:right="0" w:hanging="432"/>
        <w:rPr>
          <w:rFonts w:ascii="Arial" w:cs="Arial" w:eastAsia="Arial" w:hAnsi="Arial"/>
        </w:rPr>
      </w:pPr>
      <w:r w:rsidDel="00000000" w:rsidR="00000000" w:rsidRPr="00000000">
        <w:rPr>
          <w:rFonts w:ascii="Arial" w:cs="Arial" w:eastAsia="Arial" w:hAnsi="Arial"/>
          <w:rtl w:val="0"/>
        </w:rPr>
        <w:t xml:space="preserve">- love exemplified  –  I John 3:16  /  John 15:13-14  /  I John 4:9-10  /  Revelation 1:5b</w:t>
      </w:r>
    </w:p>
    <w:p w:rsidR="00000000" w:rsidDel="00000000" w:rsidP="00000000" w:rsidRDefault="00000000" w:rsidRPr="00000000" w14:paraId="0000001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3">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4">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II</w:t>
      </w:r>
      <w:r w:rsidDel="00000000" w:rsidR="00000000" w:rsidRPr="00000000">
        <w:rPr>
          <w:rFonts w:ascii="Arial" w:cs="Arial" w:eastAsia="Arial" w:hAnsi="Arial"/>
          <w:b w:val="1"/>
          <w:bCs w:val="1"/>
          <w:rtl w:val="0"/>
        </w:rPr>
        <w:t xml:space="preserve">. the origin of all love: </w:t>
      </w:r>
      <w:r w:rsidDel="00000000" w:rsidR="00000000" w:rsidRPr="00000000">
        <w:rPr>
          <w:rFonts w:ascii="Arial" w:cs="Arial" w:eastAsia="Arial" w:hAnsi="Arial"/>
          <w:b w:val="1"/>
          <w:bCs w:val="1"/>
          <w:i w:val="1"/>
          <w:iCs w:val="1"/>
          <w:rtl w:val="0"/>
        </w:rPr>
        <w:t xml:space="preserve">GOD</w:t>
      </w:r>
      <w:r w:rsidDel="00000000" w:rsidR="00000000" w:rsidRPr="00000000">
        <w:rPr>
          <w:rtl w:val="0"/>
        </w:rPr>
      </w:r>
    </w:p>
    <w:p w:rsidR="00000000" w:rsidDel="00000000" w:rsidP="00000000" w:rsidRDefault="00000000" w:rsidRPr="00000000" w14:paraId="0000001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rPr>
      </w:pPr>
      <w:r w:rsidDel="00000000" w:rsidR="00000000" w:rsidRPr="00000000">
        <w:rPr>
          <w:rFonts w:ascii="Arial" w:cs="Arial" w:eastAsia="Arial" w:hAnsi="Arial"/>
          <w:rtl w:val="0"/>
        </w:rPr>
        <w:t xml:space="preserve">- I John 4:7  /  I John 4:16</w:t>
      </w:r>
    </w:p>
    <w:p w:rsidR="00000000" w:rsidDel="00000000" w:rsidP="00000000" w:rsidRDefault="00000000" w:rsidRPr="00000000" w14:paraId="0000001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8">
      <w:pPr>
        <w:ind w:left="1224" w:right="0" w:hanging="432"/>
        <w:rPr>
          <w:rFonts w:ascii="Arial" w:cs="Arial" w:eastAsia="Arial" w:hAnsi="Arial"/>
        </w:rPr>
      </w:pPr>
      <w:r w:rsidDel="00000000" w:rsidR="00000000" w:rsidRPr="00000000">
        <w:rPr>
          <w:rFonts w:ascii="Arial" w:cs="Arial" w:eastAsia="Arial" w:hAnsi="Arial"/>
          <w:rtl w:val="0"/>
        </w:rPr>
        <w:t xml:space="preserve">- loving the world  –  John 3:16  /  Romans 5:6-8 </w:t>
      </w:r>
    </w:p>
    <w:p w:rsidR="00000000" w:rsidDel="00000000" w:rsidP="00000000" w:rsidRDefault="00000000" w:rsidRPr="00000000" w14:paraId="0000001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A">
      <w:pPr>
        <w:ind w:left="1224" w:right="0" w:hanging="432"/>
        <w:rPr>
          <w:rFonts w:ascii="Arial" w:cs="Arial" w:eastAsia="Arial" w:hAnsi="Arial"/>
        </w:rPr>
      </w:pPr>
      <w:r w:rsidDel="00000000" w:rsidR="00000000" w:rsidRPr="00000000">
        <w:rPr>
          <w:rFonts w:ascii="Arial" w:cs="Arial" w:eastAsia="Arial" w:hAnsi="Arial"/>
          <w:rtl w:val="0"/>
        </w:rPr>
        <w:t xml:space="preserve">- loving his sons and daughters  –  I John 3:1  /  John 16:27  /  John 17:23  /  Romans 8:38-39</w:t>
      </w:r>
    </w:p>
    <w:p w:rsidR="00000000" w:rsidDel="00000000" w:rsidP="00000000" w:rsidRDefault="00000000" w:rsidRPr="00000000" w14:paraId="0000001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D">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III</w:t>
      </w:r>
      <w:r w:rsidDel="00000000" w:rsidR="00000000" w:rsidRPr="00000000">
        <w:rPr>
          <w:rFonts w:ascii="Arial" w:cs="Arial" w:eastAsia="Arial" w:hAnsi="Arial"/>
          <w:b w:val="1"/>
          <w:bCs w:val="1"/>
          <w:rtl w:val="0"/>
        </w:rPr>
        <w:t xml:space="preserve">. the importance of love</w:t>
      </w:r>
    </w:p>
    <w:p w:rsidR="00000000" w:rsidDel="00000000" w:rsidP="00000000" w:rsidRDefault="00000000" w:rsidRPr="00000000" w14:paraId="0000001E">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ind w:left="1224" w:right="0" w:hanging="432"/>
        <w:rPr>
          <w:rFonts w:ascii="Arial" w:cs="Arial" w:eastAsia="Arial" w:hAnsi="Arial"/>
        </w:rPr>
      </w:pPr>
      <w:r w:rsidDel="00000000" w:rsidR="00000000" w:rsidRPr="00000000">
        <w:rPr>
          <w:rFonts w:ascii="Arial" w:cs="Arial" w:eastAsia="Arial" w:hAnsi="Arial"/>
          <w:rtl w:val="0"/>
        </w:rPr>
        <w:t xml:space="preserve">- the first and greatest commandment  –  Matthew 22:36-40  /  Matthew 10:37</w:t>
      </w:r>
    </w:p>
    <w:p w:rsidR="00000000" w:rsidDel="00000000" w:rsidP="00000000" w:rsidRDefault="00000000" w:rsidRPr="00000000" w14:paraId="0000002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1">
      <w:pPr>
        <w:ind w:left="1224" w:right="0" w:hanging="432"/>
        <w:rPr>
          <w:rFonts w:ascii="Arial" w:cs="Arial" w:eastAsia="Arial" w:hAnsi="Arial"/>
        </w:rPr>
      </w:pPr>
      <w:r w:rsidDel="00000000" w:rsidR="00000000" w:rsidRPr="00000000">
        <w:rPr>
          <w:rFonts w:ascii="Arial" w:cs="Arial" w:eastAsia="Arial" w:hAnsi="Arial"/>
          <w:rtl w:val="0"/>
        </w:rPr>
        <w:t xml:space="preserve">- “love” in its various forms used 321 times in the New Testament</w:t>
      </w:r>
    </w:p>
    <w:p w:rsidR="00000000" w:rsidDel="00000000" w:rsidP="00000000" w:rsidRDefault="00000000" w:rsidRPr="00000000" w14:paraId="0000002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3">
      <w:pPr>
        <w:ind w:left="1224" w:right="0" w:hanging="432"/>
        <w:rPr>
          <w:rFonts w:ascii="Arial" w:cs="Arial" w:eastAsia="Arial" w:hAnsi="Arial"/>
        </w:rPr>
      </w:pPr>
      <w:r w:rsidDel="00000000" w:rsidR="00000000" w:rsidRPr="00000000">
        <w:rPr>
          <w:rFonts w:ascii="Arial" w:cs="Arial" w:eastAsia="Arial" w:hAnsi="Arial"/>
          <w:rtl w:val="0"/>
        </w:rPr>
        <w:t xml:space="preserve">- more important than being gifted or making sacrifices  –  I Corinthians 13:1-3</w:t>
      </w:r>
    </w:p>
    <w:p w:rsidR="00000000" w:rsidDel="00000000" w:rsidP="00000000" w:rsidRDefault="00000000" w:rsidRPr="00000000" w14:paraId="0000002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224" w:right="0" w:hanging="432"/>
        <w:rPr>
          <w:rFonts w:ascii="Arial" w:cs="Arial" w:eastAsia="Arial" w:hAnsi="Arial"/>
        </w:rPr>
      </w:pPr>
      <w:r w:rsidDel="00000000" w:rsidR="00000000" w:rsidRPr="00000000">
        <w:rPr>
          <w:rFonts w:ascii="Arial" w:cs="Arial" w:eastAsia="Arial" w:hAnsi="Arial"/>
          <w:rtl w:val="0"/>
        </w:rPr>
        <w:t xml:space="preserve">- I Corinthians 16:14  /  I Corinthians 13:13  /  Galatians 5:6</w:t>
      </w:r>
    </w:p>
    <w:p w:rsidR="00000000" w:rsidDel="00000000" w:rsidP="00000000" w:rsidRDefault="00000000" w:rsidRPr="00000000" w14:paraId="0000002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8">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IV</w:t>
      </w:r>
      <w:r w:rsidDel="00000000" w:rsidR="00000000" w:rsidRPr="00000000">
        <w:rPr>
          <w:rFonts w:ascii="Arial" w:cs="Arial" w:eastAsia="Arial" w:hAnsi="Arial"/>
          <w:b w:val="1"/>
          <w:bCs w:val="1"/>
          <w:rtl w:val="0"/>
        </w:rPr>
        <w:t xml:space="preserve">. the command for us to love</w:t>
      </w:r>
    </w:p>
    <w:p w:rsidR="00000000" w:rsidDel="00000000" w:rsidP="00000000" w:rsidRDefault="00000000" w:rsidRPr="00000000" w14:paraId="0000002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A">
      <w:pPr>
        <w:ind w:left="1224" w:right="0" w:hanging="432"/>
        <w:rPr>
          <w:rFonts w:ascii="Arial" w:cs="Arial" w:eastAsia="Arial" w:hAnsi="Arial"/>
        </w:rPr>
      </w:pPr>
      <w:r w:rsidDel="00000000" w:rsidR="00000000" w:rsidRPr="00000000">
        <w:rPr>
          <w:rFonts w:ascii="Arial" w:cs="Arial" w:eastAsia="Arial" w:hAnsi="Arial"/>
          <w:rtl w:val="0"/>
        </w:rPr>
        <w:t xml:space="preserve">- Ephesians 5:2  /  II Peter 1:5-7  /  Jude 21  /  I Timothy 6:11</w:t>
      </w:r>
    </w:p>
    <w:p w:rsidR="00000000" w:rsidDel="00000000" w:rsidP="00000000" w:rsidRDefault="00000000" w:rsidRPr="00000000" w14:paraId="0000002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Fonts w:ascii="Arial" w:cs="Arial" w:eastAsia="Arial" w:hAnsi="Arial"/>
          <w:rtl w:val="0"/>
        </w:rPr>
        <w:t xml:space="preserve">- empowerment from God  –  Romans 5:5  /  II Timothy 1:7  /  I John 4:19 </w:t>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loving God  –  Luke 11:42  /  Deuteronomy 11:1  /  I Corinthians 16:22</w:t>
      </w:r>
    </w:p>
    <w:p w:rsidR="00000000" w:rsidDel="00000000" w:rsidP="00000000" w:rsidRDefault="00000000" w:rsidRPr="00000000" w14:paraId="0000002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 loving family  –  Ephesians 5:25, 33  /  Titus 2:4</w:t>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rPr>
      </w:pPr>
      <w:r w:rsidDel="00000000" w:rsidR="00000000" w:rsidRPr="00000000">
        <w:rPr>
          <w:rFonts w:ascii="Arial" w:cs="Arial" w:eastAsia="Arial" w:hAnsi="Arial"/>
          <w:rtl w:val="0"/>
        </w:rPr>
        <w:t xml:space="preserve">- loving one another in the church  –  John 13:34-35  /  Hebrews 13:1  /  I Peter 4:8</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loving our neighbor, our fellow man  –  Romans 13:8-10  /  Galatians 5:13-14  /  James 2:8</w:t>
      </w:r>
    </w:p>
    <w:p w:rsidR="00000000" w:rsidDel="00000000" w:rsidP="00000000" w:rsidRDefault="00000000" w:rsidRPr="00000000" w14:paraId="0000003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360" w:right="0" w:firstLine="432"/>
        <w:rPr>
          <w:rFonts w:ascii="Arial" w:cs="Arial" w:eastAsia="Arial" w:hAnsi="Arial"/>
        </w:rPr>
      </w:pPr>
      <w:r w:rsidDel="00000000" w:rsidR="00000000" w:rsidRPr="00000000">
        <w:rPr>
          <w:rFonts w:ascii="Arial" w:cs="Arial" w:eastAsia="Arial" w:hAnsi="Arial"/>
          <w:rtl w:val="0"/>
        </w:rPr>
        <w:t xml:space="preserve">- loving enemies  –  Matthew 5:43-44  /  Luke 6:27-31</w:t>
      </w:r>
    </w:p>
    <w:p w:rsidR="00000000" w:rsidDel="00000000" w:rsidP="00000000" w:rsidRDefault="00000000" w:rsidRPr="00000000" w14:paraId="00000037">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360" w:right="0" w:firstLine="432"/>
        <w:rPr>
          <w:rFonts w:ascii="Arial" w:cs="Arial" w:eastAsia="Arial" w:hAnsi="Arial"/>
          <w:sz w:val="24"/>
          <w:szCs w:val="24"/>
        </w:rPr>
      </w:pPr>
      <w:r w:rsidDel="00000000" w:rsidR="00000000" w:rsidRPr="00000000">
        <w:rPr>
          <w:rFonts w:ascii="Arial" w:cs="Arial" w:eastAsia="Arial" w:hAnsi="Arial"/>
          <w:sz w:val="24"/>
          <w:szCs w:val="24"/>
          <w:rtl w:val="0"/>
        </w:rPr>
        <w:t xml:space="preserve">- loving people indiscriminately  –  Matthew 5:45-48  /  Luke 6:32-36 </w:t>
      </w:r>
    </w:p>
    <w:p w:rsidR="00000000" w:rsidDel="00000000" w:rsidP="00000000" w:rsidRDefault="00000000" w:rsidRPr="00000000" w14:paraId="00000039">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360" w:right="0" w:firstLine="432"/>
        <w:rPr>
          <w:rFonts w:ascii="Arial" w:cs="Arial" w:eastAsia="Arial" w:hAnsi="Arial"/>
        </w:rPr>
      </w:pPr>
      <w:r w:rsidDel="00000000" w:rsidR="00000000" w:rsidRPr="00000000">
        <w:rPr>
          <w:rFonts w:ascii="Arial" w:cs="Arial" w:eastAsia="Arial" w:hAnsi="Arial"/>
          <w:rtl w:val="0"/>
        </w:rPr>
        <w:t xml:space="preserve">- growing in love  –  I Thessalonians 3:12  /  II Thessalonians 1:3  /  Hebrews 10:24</w:t>
      </w:r>
    </w:p>
    <w:p w:rsidR="00000000" w:rsidDel="00000000" w:rsidP="00000000" w:rsidRDefault="00000000" w:rsidRPr="00000000" w14:paraId="0000003B">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V</w:t>
      </w:r>
      <w:r w:rsidDel="00000000" w:rsidR="00000000" w:rsidRPr="00000000">
        <w:rPr>
          <w:rFonts w:ascii="Arial" w:cs="Arial" w:eastAsia="Arial" w:hAnsi="Arial"/>
          <w:b w:val="1"/>
          <w:bCs w:val="1"/>
          <w:rtl w:val="0"/>
        </w:rPr>
        <w:t xml:space="preserve">. some evidences of loving God</w:t>
      </w:r>
    </w:p>
    <w:p w:rsidR="00000000" w:rsidDel="00000000" w:rsidP="00000000" w:rsidRDefault="00000000" w:rsidRPr="00000000" w14:paraId="0000003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D">
      <w:pPr>
        <w:ind w:left="1224" w:right="0" w:hanging="432"/>
        <w:rPr>
          <w:rFonts w:ascii="Arial" w:cs="Arial" w:eastAsia="Arial" w:hAnsi="Arial"/>
        </w:rPr>
      </w:pPr>
      <w:r w:rsidDel="00000000" w:rsidR="00000000" w:rsidRPr="00000000">
        <w:rPr>
          <w:rFonts w:ascii="Arial" w:cs="Arial" w:eastAsia="Arial" w:hAnsi="Arial"/>
          <w:rtl w:val="0"/>
        </w:rPr>
        <w:t xml:space="preserve">- obeying the Lord  –  John 14:15, 21, 23-24  /  I John 5:2-3 </w:t>
      </w:r>
    </w:p>
    <w:p w:rsidR="00000000" w:rsidDel="00000000" w:rsidP="00000000" w:rsidRDefault="00000000" w:rsidRPr="00000000" w14:paraId="0000003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F">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not</w:t>
      </w:r>
      <w:r w:rsidDel="00000000" w:rsidR="00000000" w:rsidRPr="00000000">
        <w:rPr>
          <w:rFonts w:ascii="Arial" w:cs="Arial" w:eastAsia="Arial" w:hAnsi="Arial"/>
          <w:rtl w:val="0"/>
        </w:rPr>
        <w:t xml:space="preserve"> loving the world  –  I John 2:15-17  /  Colossians 3:1-2</w:t>
      </w:r>
    </w:p>
    <w:p w:rsidR="00000000" w:rsidDel="00000000" w:rsidP="00000000" w:rsidRDefault="00000000" w:rsidRPr="00000000" w14:paraId="0000004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not</w:t>
      </w:r>
      <w:r w:rsidDel="00000000" w:rsidR="00000000" w:rsidRPr="00000000">
        <w:rPr>
          <w:rFonts w:ascii="Arial" w:cs="Arial" w:eastAsia="Arial" w:hAnsi="Arial"/>
          <w:rtl w:val="0"/>
        </w:rPr>
        <w:t xml:space="preserve"> loving money  –  Matthew 6:24  /  I Timothy 6:6-10</w:t>
      </w:r>
    </w:p>
    <w:p w:rsidR="00000000" w:rsidDel="00000000" w:rsidP="00000000" w:rsidRDefault="00000000" w:rsidRPr="00000000" w14:paraId="0000004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1224" w:right="0" w:hanging="432"/>
        <w:rPr>
          <w:rFonts w:ascii="Arial" w:cs="Arial" w:eastAsia="Arial" w:hAnsi="Arial"/>
        </w:rPr>
      </w:pPr>
      <w:r w:rsidDel="00000000" w:rsidR="00000000" w:rsidRPr="00000000">
        <w:rPr>
          <w:rFonts w:ascii="Arial" w:cs="Arial" w:eastAsia="Arial" w:hAnsi="Arial"/>
          <w:rtl w:val="0"/>
        </w:rPr>
        <w:t xml:space="preserve">- generosity in giving  –  Luke 16:9  /  II Corinthians 9:7</w:t>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6">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VI</w:t>
      </w:r>
      <w:r w:rsidDel="00000000" w:rsidR="00000000" w:rsidRPr="00000000">
        <w:rPr>
          <w:rFonts w:ascii="Arial" w:cs="Arial" w:eastAsia="Arial" w:hAnsi="Arial"/>
          <w:b w:val="1"/>
          <w:bCs w:val="1"/>
          <w:rtl w:val="0"/>
        </w:rPr>
        <w:t xml:space="preserve">. closing Scriptures</w:t>
      </w:r>
    </w:p>
    <w:p w:rsidR="00000000" w:rsidDel="00000000" w:rsidP="00000000" w:rsidRDefault="00000000" w:rsidRPr="00000000" w14:paraId="0000004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8">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Knowledge puffs up, but love builds up (I Corinthians 8:1b).</w:t>
      </w:r>
      <w:r w:rsidDel="00000000" w:rsidR="00000000" w:rsidRPr="00000000">
        <w:rPr>
          <w:rtl w:val="0"/>
        </w:rPr>
      </w:r>
    </w:p>
    <w:p w:rsidR="00000000" w:rsidDel="00000000" w:rsidP="00000000" w:rsidRDefault="00000000" w:rsidRPr="00000000" w14:paraId="0000004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And I pray that you, being rooted and established in love, may have power, together with all the saints, to grasp how wide and long and high and deep is the love of Christ, and to know this love that surpasses knowledge – that you may be filled to the measure of all the fullness of God (Ephesians 3:17b-19). </w:t>
      </w:r>
      <w:r w:rsidDel="00000000" w:rsidR="00000000" w:rsidRPr="00000000">
        <w:rPr>
          <w:rtl w:val="0"/>
        </w:rPr>
      </w:r>
    </w:p>
    <w:p w:rsidR="00000000" w:rsidDel="00000000" w:rsidP="00000000" w:rsidRDefault="00000000" w:rsidRPr="00000000" w14:paraId="0000004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C">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Love must be sincere.  Hate what is evil; cling to what is good (Romans 12:9).</w:t>
      </w:r>
      <w:r w:rsidDel="00000000" w:rsidR="00000000" w:rsidRPr="00000000">
        <w:rPr>
          <w:rtl w:val="0"/>
        </w:rPr>
      </w:r>
    </w:p>
    <w:p w:rsidR="00000000" w:rsidDel="00000000" w:rsidP="00000000" w:rsidRDefault="00000000" w:rsidRPr="00000000" w14:paraId="0000004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Love the Lord your God with all your heart and with all your soul and with all your mind and with all your strength (Mark 12:30).</w:t>
      </w:r>
      <w:r w:rsidDel="00000000" w:rsidR="00000000" w:rsidRPr="00000000">
        <w:rPr>
          <w:rtl w:val="0"/>
        </w:rPr>
      </w:r>
    </w:p>
    <w:p w:rsidR="00000000" w:rsidDel="00000000" w:rsidP="00000000" w:rsidRDefault="00000000" w:rsidRPr="00000000" w14:paraId="0000004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0">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Do everything in love (I Corinthians 16:14).</w:t>
      </w:r>
      <w:r w:rsidDel="00000000" w:rsidR="00000000" w:rsidRPr="00000000">
        <w:rPr>
          <w:rtl w:val="0"/>
        </w:rPr>
      </w:r>
    </w:p>
    <w:p w:rsidR="00000000" w:rsidDel="00000000" w:rsidP="00000000" w:rsidRDefault="00000000" w:rsidRPr="00000000" w14:paraId="0000005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F">
      <w:pPr>
        <w:ind w:left="0" w:right="0"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12/7/2022</w:t>
      </w:r>
    </w:p>
    <w:sectPr>
      <w:pgSz w:h="15840" w:w="12240" w:orient="portrait"/>
      <w:pgMar w:bottom="489.6" w:top="489.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